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Pr="00E51D29" w:rsidRDefault="00E51D29" w:rsidP="00940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68" w:rsidRPr="0020747C" w:rsidRDefault="008F4C68" w:rsidP="00940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67DF" w:rsidRPr="002767DF" w:rsidRDefault="00E51D29" w:rsidP="00276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10A11">
        <w:rPr>
          <w:rFonts w:ascii="Times New Roman" w:hAnsi="Times New Roman" w:cs="Times New Roman"/>
          <w:b/>
          <w:bCs/>
          <w:sz w:val="28"/>
          <w:szCs w:val="28"/>
        </w:rPr>
        <w:t>рава работника в случае задержки зарплаты</w:t>
      </w:r>
    </w:p>
    <w:p w:rsidR="000117C0" w:rsidRPr="002767DF" w:rsidRDefault="000117C0" w:rsidP="002767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004" w:rsidRPr="00757923" w:rsidRDefault="00E51D29" w:rsidP="00110A1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3D5004" w:rsidRPr="0075792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5004" w:rsidRPr="00757923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="003D5004" w:rsidRPr="00757923">
        <w:rPr>
          <w:color w:val="000000"/>
          <w:sz w:val="28"/>
          <w:szCs w:val="28"/>
          <w:shd w:val="clear" w:color="auto" w:fill="FFFFFF"/>
        </w:rPr>
        <w:t xml:space="preserve">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извещение работодателя в письменной форме о приостановлении работы будет расценено как прогул без уважительной причины.</w:t>
      </w:r>
    </w:p>
    <w:p w:rsidR="003D5004" w:rsidRPr="00757923" w:rsidRDefault="003D5004" w:rsidP="00110A1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Не допускается приостановление работником работы:</w:t>
      </w:r>
    </w:p>
    <w:p w:rsidR="003D5004" w:rsidRPr="00757923" w:rsidRDefault="003D5004" w:rsidP="007579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3D5004" w:rsidRPr="00757923" w:rsidRDefault="003D5004" w:rsidP="007579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- 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3D5004" w:rsidRPr="00757923" w:rsidRDefault="003D5004" w:rsidP="007579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- государственными служащими;</w:t>
      </w:r>
    </w:p>
    <w:p w:rsidR="003D5004" w:rsidRPr="00757923" w:rsidRDefault="003D5004" w:rsidP="007579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- в организациях, непосредственно обслуживающих особо опасные виды производств, оборудования;</w:t>
      </w:r>
    </w:p>
    <w:p w:rsidR="003D5004" w:rsidRPr="00757923" w:rsidRDefault="003D5004" w:rsidP="007579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3D5004" w:rsidRPr="00757923" w:rsidRDefault="003D5004" w:rsidP="00110A1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3D5004" w:rsidRPr="00757923" w:rsidRDefault="003D5004" w:rsidP="00110A1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На период приостановления работы за работником сохраняется средний заработок.</w:t>
      </w:r>
    </w:p>
    <w:p w:rsidR="003D5004" w:rsidRPr="00757923" w:rsidRDefault="003D5004" w:rsidP="00110A1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23">
        <w:rPr>
          <w:color w:val="000000"/>
          <w:sz w:val="28"/>
          <w:szCs w:val="28"/>
          <w:shd w:val="clear" w:color="auto" w:fill="FFFFFF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E739DD" w:rsidRDefault="00E10BAF" w:rsidP="00E7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E739DD">
        <w:rPr>
          <w:rFonts w:ascii="Times New Roman" w:hAnsi="Times New Roman" w:cs="Times New Roman"/>
          <w:sz w:val="28"/>
          <w:szCs w:val="28"/>
        </w:rPr>
        <w:t xml:space="preserve">Кроме того, законодательством предусмотрена уголовная ответственность (ст. </w:t>
      </w:r>
      <w:r w:rsidR="00E6075F" w:rsidRPr="00E739DD">
        <w:rPr>
          <w:rFonts w:ascii="Times New Roman" w:hAnsi="Times New Roman" w:cs="Times New Roman"/>
          <w:sz w:val="28"/>
          <w:szCs w:val="28"/>
        </w:rPr>
        <w:t xml:space="preserve">145.1 УК РФ) за </w:t>
      </w:r>
      <w:r w:rsidRPr="00E739DD">
        <w:rPr>
          <w:rFonts w:ascii="Times New Roman" w:hAnsi="Times New Roman" w:cs="Times New Roman"/>
          <w:sz w:val="28"/>
          <w:szCs w:val="28"/>
        </w:rPr>
        <w:t>частичн</w:t>
      </w:r>
      <w:r w:rsidR="00E6075F" w:rsidRPr="00E739DD">
        <w:rPr>
          <w:rFonts w:ascii="Times New Roman" w:hAnsi="Times New Roman" w:cs="Times New Roman"/>
          <w:sz w:val="28"/>
          <w:szCs w:val="28"/>
        </w:rPr>
        <w:t>ую</w:t>
      </w:r>
      <w:r w:rsidRPr="00E739DD">
        <w:rPr>
          <w:rFonts w:ascii="Times New Roman" w:hAnsi="Times New Roman" w:cs="Times New Roman"/>
          <w:sz w:val="28"/>
          <w:szCs w:val="28"/>
        </w:rPr>
        <w:t xml:space="preserve"> невыплат</w:t>
      </w:r>
      <w:r w:rsidR="00E6075F" w:rsidRPr="00E739DD">
        <w:rPr>
          <w:rFonts w:ascii="Times New Roman" w:hAnsi="Times New Roman" w:cs="Times New Roman"/>
          <w:sz w:val="28"/>
          <w:szCs w:val="28"/>
        </w:rPr>
        <w:t>у</w:t>
      </w:r>
      <w:r w:rsidRPr="00E739DD">
        <w:rPr>
          <w:rFonts w:ascii="Times New Roman" w:hAnsi="Times New Roman" w:cs="Times New Roman"/>
          <w:sz w:val="28"/>
          <w:szCs w:val="28"/>
        </w:rPr>
        <w:t xml:space="preserve"> свыше трех месяцев</w:t>
      </w:r>
      <w:r w:rsidR="00E6075F" w:rsidRPr="00E739DD">
        <w:rPr>
          <w:rFonts w:ascii="Times New Roman" w:hAnsi="Times New Roman" w:cs="Times New Roman"/>
          <w:sz w:val="28"/>
          <w:szCs w:val="28"/>
        </w:rPr>
        <w:t>, а также за полную невыплату свыше двух месяцев</w:t>
      </w:r>
      <w:r w:rsidRPr="00E739DD">
        <w:rPr>
          <w:rFonts w:ascii="Times New Roman" w:hAnsi="Times New Roman" w:cs="Times New Roman"/>
          <w:sz w:val="28"/>
          <w:szCs w:val="28"/>
        </w:rPr>
        <w:t xml:space="preserve"> заработной платы, пенсий, стипендий, пособий и иных установленных законом выплат, совершенн</w:t>
      </w:r>
      <w:r w:rsidR="00E739DD" w:rsidRPr="00E739DD">
        <w:rPr>
          <w:rFonts w:ascii="Times New Roman" w:hAnsi="Times New Roman" w:cs="Times New Roman"/>
          <w:sz w:val="28"/>
          <w:szCs w:val="28"/>
        </w:rPr>
        <w:t>ую</w:t>
      </w:r>
      <w:r w:rsidRPr="00E739DD">
        <w:rPr>
          <w:rFonts w:ascii="Times New Roman" w:hAnsi="Times New Roman" w:cs="Times New Roman"/>
          <w:sz w:val="28"/>
          <w:szCs w:val="28"/>
        </w:rPr>
        <w:t xml:space="preserve">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</w:t>
      </w:r>
      <w:r w:rsidR="00E739DD" w:rsidRPr="00E739DD">
        <w:rPr>
          <w:rFonts w:ascii="Times New Roman" w:hAnsi="Times New Roman" w:cs="Times New Roman"/>
          <w:sz w:val="28"/>
          <w:szCs w:val="28"/>
        </w:rPr>
        <w:t>.</w:t>
      </w:r>
      <w:bookmarkStart w:id="1" w:name="Par3"/>
      <w:bookmarkEnd w:id="1"/>
      <w:proofErr w:type="gramEnd"/>
    </w:p>
    <w:p w:rsidR="00E10BAF" w:rsidRPr="00E739DD" w:rsidRDefault="006434AF" w:rsidP="00E7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0BAF" w:rsidRPr="00E739DD">
        <w:rPr>
          <w:rFonts w:ascii="Times New Roman" w:hAnsi="Times New Roman" w:cs="Times New Roman"/>
          <w:sz w:val="28"/>
          <w:szCs w:val="28"/>
        </w:rPr>
        <w:t>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суммы.</w:t>
      </w:r>
    </w:p>
    <w:p w:rsidR="006434AF" w:rsidRDefault="00FE3CF9" w:rsidP="006434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="006434AF">
        <w:rPr>
          <w:color w:val="000000"/>
          <w:sz w:val="28"/>
          <w:szCs w:val="28"/>
          <w:shd w:val="clear" w:color="auto" w:fill="FFFFFF"/>
        </w:rPr>
        <w:t xml:space="preserve"> нарушения трудовых прав </w:t>
      </w:r>
      <w:r w:rsidR="006434AF" w:rsidRPr="00757923">
        <w:rPr>
          <w:color w:val="000000"/>
          <w:sz w:val="28"/>
          <w:szCs w:val="28"/>
          <w:shd w:val="clear" w:color="auto" w:fill="FFFFFF"/>
        </w:rPr>
        <w:t>работник может обратиться в органы прокуратуры, суд или трудовую инспекцию</w:t>
      </w:r>
      <w:r w:rsidR="00E67FBB">
        <w:rPr>
          <w:color w:val="000000"/>
          <w:sz w:val="28"/>
          <w:szCs w:val="28"/>
          <w:shd w:val="clear" w:color="auto" w:fill="FFFFFF"/>
        </w:rPr>
        <w:t xml:space="preserve">, а также в Следственный Комитет РФ (в случае наличия в действиях работодателя состава преступления, предусмотренного ст. 145.1 УК РФ) </w:t>
      </w:r>
      <w:r w:rsidR="006434AF" w:rsidRPr="00757923">
        <w:rPr>
          <w:color w:val="000000"/>
          <w:sz w:val="28"/>
          <w:szCs w:val="28"/>
          <w:shd w:val="clear" w:color="auto" w:fill="FFFFFF"/>
        </w:rPr>
        <w:t xml:space="preserve">с </w:t>
      </w:r>
      <w:r w:rsidR="006434AF">
        <w:rPr>
          <w:color w:val="000000"/>
          <w:sz w:val="28"/>
          <w:szCs w:val="28"/>
          <w:shd w:val="clear" w:color="auto" w:fill="FFFFFF"/>
        </w:rPr>
        <w:t xml:space="preserve">соответствующим </w:t>
      </w:r>
      <w:r w:rsidR="006434AF" w:rsidRPr="00757923">
        <w:rPr>
          <w:color w:val="000000"/>
          <w:sz w:val="28"/>
          <w:szCs w:val="28"/>
          <w:shd w:val="clear" w:color="auto" w:fill="FFFFFF"/>
        </w:rPr>
        <w:t>заявлением</w:t>
      </w:r>
      <w:r w:rsidR="006434AF">
        <w:rPr>
          <w:color w:val="000000"/>
          <w:sz w:val="28"/>
          <w:szCs w:val="28"/>
          <w:shd w:val="clear" w:color="auto" w:fill="FFFFFF"/>
        </w:rPr>
        <w:t>.</w:t>
      </w:r>
    </w:p>
    <w:p w:rsidR="00E422F2" w:rsidRDefault="00E51D29" w:rsidP="00F11E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E67FBB" w:rsidRDefault="00E67FBB" w:rsidP="00F11EBD">
      <w:pPr>
        <w:rPr>
          <w:rFonts w:ascii="Times New Roman" w:hAnsi="Times New Roman" w:cs="Times New Roman"/>
          <w:sz w:val="20"/>
          <w:szCs w:val="20"/>
        </w:rPr>
      </w:pPr>
    </w:p>
    <w:p w:rsidR="00E422F2" w:rsidRDefault="00E422F2" w:rsidP="00F11EBD">
      <w:pPr>
        <w:rPr>
          <w:rFonts w:ascii="Times New Roman" w:hAnsi="Times New Roman" w:cs="Times New Roman"/>
          <w:sz w:val="20"/>
          <w:szCs w:val="20"/>
        </w:rPr>
      </w:pPr>
    </w:p>
    <w:p w:rsidR="00714BBA" w:rsidRPr="0020747C" w:rsidRDefault="00E422F2" w:rsidP="00F11E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К.А. Шуплецова</w:t>
      </w:r>
      <w:r w:rsidR="008F4C68">
        <w:rPr>
          <w:rFonts w:ascii="Times New Roman" w:hAnsi="Times New Roman" w:cs="Times New Roman"/>
          <w:sz w:val="20"/>
          <w:szCs w:val="20"/>
        </w:rPr>
        <w:t>,</w:t>
      </w:r>
      <w:r w:rsidR="00714BBA" w:rsidRPr="0020747C">
        <w:rPr>
          <w:rFonts w:ascii="Times New Roman" w:hAnsi="Times New Roman" w:cs="Times New Roman"/>
          <w:sz w:val="20"/>
          <w:szCs w:val="20"/>
        </w:rPr>
        <w:t xml:space="preserve"> 708-81-18</w:t>
      </w:r>
    </w:p>
    <w:sectPr w:rsidR="00714BBA" w:rsidRPr="0020747C" w:rsidSect="002767DF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117C0"/>
    <w:rsid w:val="0001670A"/>
    <w:rsid w:val="00052DEA"/>
    <w:rsid w:val="00067E85"/>
    <w:rsid w:val="000805DE"/>
    <w:rsid w:val="00082B55"/>
    <w:rsid w:val="000A6C4B"/>
    <w:rsid w:val="000C655F"/>
    <w:rsid w:val="000F4E47"/>
    <w:rsid w:val="00107E1F"/>
    <w:rsid w:val="00110A11"/>
    <w:rsid w:val="00145BFC"/>
    <w:rsid w:val="00152325"/>
    <w:rsid w:val="001A0133"/>
    <w:rsid w:val="001B6AFD"/>
    <w:rsid w:val="001C0427"/>
    <w:rsid w:val="001D4D9F"/>
    <w:rsid w:val="001F3BE1"/>
    <w:rsid w:val="001F7519"/>
    <w:rsid w:val="0020747C"/>
    <w:rsid w:val="002407BC"/>
    <w:rsid w:val="00272D4F"/>
    <w:rsid w:val="002767DF"/>
    <w:rsid w:val="002A1939"/>
    <w:rsid w:val="002A3A7D"/>
    <w:rsid w:val="002A6EEC"/>
    <w:rsid w:val="002B2E90"/>
    <w:rsid w:val="002D74EF"/>
    <w:rsid w:val="0031191A"/>
    <w:rsid w:val="00334776"/>
    <w:rsid w:val="0035651A"/>
    <w:rsid w:val="003619C5"/>
    <w:rsid w:val="0039154E"/>
    <w:rsid w:val="00394353"/>
    <w:rsid w:val="003D5004"/>
    <w:rsid w:val="003E26A9"/>
    <w:rsid w:val="003F03CF"/>
    <w:rsid w:val="00442D61"/>
    <w:rsid w:val="00450727"/>
    <w:rsid w:val="004E6DF9"/>
    <w:rsid w:val="00512918"/>
    <w:rsid w:val="00526699"/>
    <w:rsid w:val="0053591A"/>
    <w:rsid w:val="00563612"/>
    <w:rsid w:val="00571567"/>
    <w:rsid w:val="005E2CBC"/>
    <w:rsid w:val="005F1E51"/>
    <w:rsid w:val="0060045E"/>
    <w:rsid w:val="00601FEF"/>
    <w:rsid w:val="0061355A"/>
    <w:rsid w:val="006344EE"/>
    <w:rsid w:val="00636624"/>
    <w:rsid w:val="006434AF"/>
    <w:rsid w:val="00647BB7"/>
    <w:rsid w:val="00653B3C"/>
    <w:rsid w:val="006B3B74"/>
    <w:rsid w:val="00706877"/>
    <w:rsid w:val="007137A0"/>
    <w:rsid w:val="00714BBA"/>
    <w:rsid w:val="007238B5"/>
    <w:rsid w:val="00752C47"/>
    <w:rsid w:val="00757923"/>
    <w:rsid w:val="007B266D"/>
    <w:rsid w:val="007C52F5"/>
    <w:rsid w:val="007D6820"/>
    <w:rsid w:val="008137EC"/>
    <w:rsid w:val="00815CE6"/>
    <w:rsid w:val="00832B91"/>
    <w:rsid w:val="008E31C8"/>
    <w:rsid w:val="008F4C68"/>
    <w:rsid w:val="009120F1"/>
    <w:rsid w:val="00932975"/>
    <w:rsid w:val="00940772"/>
    <w:rsid w:val="00954D4A"/>
    <w:rsid w:val="0097032D"/>
    <w:rsid w:val="009831F5"/>
    <w:rsid w:val="009C4C94"/>
    <w:rsid w:val="00A12BBB"/>
    <w:rsid w:val="00A305D5"/>
    <w:rsid w:val="00A30DC1"/>
    <w:rsid w:val="00A418BE"/>
    <w:rsid w:val="00A853EB"/>
    <w:rsid w:val="00B20001"/>
    <w:rsid w:val="00B27BA6"/>
    <w:rsid w:val="00B8153D"/>
    <w:rsid w:val="00BC01A8"/>
    <w:rsid w:val="00BD4654"/>
    <w:rsid w:val="00BE11C0"/>
    <w:rsid w:val="00BE4406"/>
    <w:rsid w:val="00C57F49"/>
    <w:rsid w:val="00C8476C"/>
    <w:rsid w:val="00C8763B"/>
    <w:rsid w:val="00CA270C"/>
    <w:rsid w:val="00CA4C94"/>
    <w:rsid w:val="00CB7AA2"/>
    <w:rsid w:val="00CC2CFE"/>
    <w:rsid w:val="00CC3573"/>
    <w:rsid w:val="00CF34EC"/>
    <w:rsid w:val="00CF6032"/>
    <w:rsid w:val="00D3035D"/>
    <w:rsid w:val="00D53774"/>
    <w:rsid w:val="00D80F5E"/>
    <w:rsid w:val="00D94058"/>
    <w:rsid w:val="00D9407D"/>
    <w:rsid w:val="00DA2E6A"/>
    <w:rsid w:val="00DB65C4"/>
    <w:rsid w:val="00DE660F"/>
    <w:rsid w:val="00E10BAF"/>
    <w:rsid w:val="00E1648F"/>
    <w:rsid w:val="00E422F2"/>
    <w:rsid w:val="00E51D29"/>
    <w:rsid w:val="00E52E60"/>
    <w:rsid w:val="00E6075F"/>
    <w:rsid w:val="00E67FBB"/>
    <w:rsid w:val="00E73016"/>
    <w:rsid w:val="00E739DD"/>
    <w:rsid w:val="00E95AC6"/>
    <w:rsid w:val="00EC65FE"/>
    <w:rsid w:val="00F11EBD"/>
    <w:rsid w:val="00F24A2C"/>
    <w:rsid w:val="00F32F32"/>
    <w:rsid w:val="00F43CFF"/>
    <w:rsid w:val="00F46B23"/>
    <w:rsid w:val="00F4745D"/>
    <w:rsid w:val="00F54DFD"/>
    <w:rsid w:val="00F703E6"/>
    <w:rsid w:val="00F95869"/>
    <w:rsid w:val="00FC5AE5"/>
    <w:rsid w:val="00FE3CF9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E5"/>
  </w:style>
  <w:style w:type="paragraph" w:styleId="2">
    <w:name w:val="heading 2"/>
    <w:basedOn w:val="a"/>
    <w:link w:val="20"/>
    <w:uiPriority w:val="9"/>
    <w:unhideWhenUsed/>
    <w:qFormat/>
    <w:rsid w:val="003D500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5004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954E-99CA-4683-8827-D82E41F9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krasulina_o</cp:lastModifiedBy>
  <cp:revision>2</cp:revision>
  <cp:lastPrinted>2020-11-19T13:14:00Z</cp:lastPrinted>
  <dcterms:created xsi:type="dcterms:W3CDTF">2020-11-27T07:16:00Z</dcterms:created>
  <dcterms:modified xsi:type="dcterms:W3CDTF">2020-11-27T07:16:00Z</dcterms:modified>
</cp:coreProperties>
</file>